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4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проти раку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Святителя Григорія Богослова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масажиста в Україні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День безпеки в Інтернеті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110 років від дня народження Федора Даниловича Овчаренка (1913–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1996), українського вченого у галузі колодної хімії, організатора Інституту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біоколоїдної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хімії НАН України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9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день стоматолога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250 років від дня народження Василя Назаровича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(1773–1842),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українського вченого, винахідника, освітнього і громадського діяча, публіциста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11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хворого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жінок і дівчат у науці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100 років від дня народження Дмитра Григоровича Затули (1923–1987),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українського вченого в галузі онкології та мікробіології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Собор трьох святителів: Василя Великого, Іоанна Златоуста, Григорія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Богослова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День Червоної Руки (відзначається на рівні ООН з 2002 року як день пам’яті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дітей–солдатів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>, яких втягують в участь у війнах і збройних конфліктах)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13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радіо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 епілепсією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>– 180 років від дня народження Миколи Андрійовича Вербицького (1843–1909), українського письменника, журналіста, педагога, громадського діяча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14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всіх закоханих (День Святого Валентина)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донора (включаючи донорів органів)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поінформованості про пороки серця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дарування книг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Стрітення Господа нашого Ісуса Христа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дітей, хворих на рак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операційної медичної сестри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єднання (Указ Президента України №53/2022 від 14.02.2022 р.)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19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День Державного герба України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пам’яті Героїв Небесної Сотні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соціальної справедливості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лютого 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рідної мови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24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Початок війни Росії проти України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25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офіційний Державний герб України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28 лютого</w:t>
      </w:r>
    </w:p>
    <w:p w:rsidR="00F34EAE" w:rsidRPr="00EA3516" w:rsidRDefault="00F34EAE" w:rsidP="00F34EA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рідкісних захворювань</w:t>
      </w:r>
    </w:p>
    <w:p w:rsidR="000928E2" w:rsidRDefault="000928E2"/>
    <w:sectPr w:rsidR="000928E2" w:rsidSect="007924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4EAE"/>
    <w:rsid w:val="000928E2"/>
    <w:rsid w:val="000B2B3D"/>
    <w:rsid w:val="003128B1"/>
    <w:rsid w:val="0035795A"/>
    <w:rsid w:val="003A609E"/>
    <w:rsid w:val="007924CE"/>
    <w:rsid w:val="00893AD4"/>
    <w:rsid w:val="00F3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AE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128B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8B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8B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8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8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8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8B1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8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28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28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28B1"/>
    <w:rPr>
      <w:b/>
      <w:bCs/>
      <w:spacing w:val="0"/>
    </w:rPr>
  </w:style>
  <w:style w:type="character" w:styleId="a9">
    <w:name w:val="Emphasis"/>
    <w:uiPriority w:val="20"/>
    <w:qFormat/>
    <w:rsid w:val="003128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8B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128B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8B1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8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8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8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128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128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128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128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128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8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1675</Characters>
  <Application>Microsoft Office Word</Application>
  <DocSecurity>0</DocSecurity>
  <Lines>57</Lines>
  <Paragraphs>56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beb</cp:lastModifiedBy>
  <cp:revision>1</cp:revision>
  <dcterms:created xsi:type="dcterms:W3CDTF">2023-02-21T17:35:00Z</dcterms:created>
  <dcterms:modified xsi:type="dcterms:W3CDTF">2023-02-21T17:36:00Z</dcterms:modified>
</cp:coreProperties>
</file>